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7C47AD" w:rsidRPr="00DF75BA" w:rsidRDefault="007C47AD" w:rsidP="007C47AD">
      <w:pPr>
        <w:jc w:val="center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7C47AD" w:rsidRPr="00DF75BA" w:rsidRDefault="007C47AD" w:rsidP="007C47A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536"/>
      </w:tblGrid>
      <w:tr w:rsidR="008C1C09" w:rsidRPr="00EF3E65" w:rsidTr="00CA1436">
        <w:tc>
          <w:tcPr>
            <w:tcW w:w="4644" w:type="dxa"/>
          </w:tcPr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36" w:type="dxa"/>
          </w:tcPr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8C1C09" w:rsidRDefault="008C1C0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</w:p>
        </w:tc>
      </w:tr>
    </w:tbl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27069" w:rsidRPr="00EF3E65" w:rsidRDefault="00527069" w:rsidP="00527069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527069" w:rsidRPr="00002484" w:rsidRDefault="00527069" w:rsidP="00527069">
      <w:pPr>
        <w:jc w:val="center"/>
        <w:rPr>
          <w:rFonts w:ascii="Times New Roman" w:hAnsi="Times New Roman"/>
          <w:sz w:val="28"/>
          <w:szCs w:val="28"/>
        </w:rPr>
      </w:pPr>
      <w:r w:rsidRPr="00002484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</w:t>
      </w:r>
      <w:r w:rsidRPr="00572504">
        <w:rPr>
          <w:rFonts w:ascii="Times New Roman" w:hAnsi="Times New Roman"/>
          <w:b/>
          <w:sz w:val="28"/>
          <w:szCs w:val="28"/>
        </w:rPr>
        <w:t xml:space="preserve">(характеристика организационно-педагогических условий реализации ООП)  </w:t>
      </w:r>
      <w:r w:rsidRPr="00002484">
        <w:rPr>
          <w:rFonts w:ascii="Times New Roman" w:hAnsi="Times New Roman"/>
          <w:b/>
          <w:sz w:val="28"/>
          <w:szCs w:val="28"/>
        </w:rPr>
        <w:t>–</w:t>
      </w:r>
    </w:p>
    <w:p w:rsidR="00527069" w:rsidRDefault="00527069" w:rsidP="00527069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153">
        <w:rPr>
          <w:rFonts w:ascii="Times New Roman" w:hAnsi="Times New Roman"/>
          <w:b/>
          <w:sz w:val="28"/>
          <w:szCs w:val="28"/>
        </w:rPr>
        <w:t>ы</w:t>
      </w:r>
      <w:r w:rsidRPr="00B63820">
        <w:rPr>
          <w:rFonts w:ascii="Times New Roman" w:hAnsi="Times New Roman"/>
          <w:b/>
          <w:sz w:val="28"/>
          <w:szCs w:val="28"/>
        </w:rPr>
        <w:t xml:space="preserve"> бакалавриата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820">
        <w:rPr>
          <w:rFonts w:ascii="Times New Roman" w:hAnsi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DF75BA" w:rsidRPr="00E850D7" w:rsidRDefault="00527069" w:rsidP="00527069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>37.03.01</w:t>
      </w:r>
      <w:r>
        <w:rPr>
          <w:rFonts w:ascii="Times New Roman" w:hAnsi="Times New Roman"/>
          <w:b/>
          <w:sz w:val="28"/>
          <w:szCs w:val="28"/>
        </w:rPr>
        <w:t xml:space="preserve"> Психология</w:t>
      </w:r>
      <w:r w:rsidRPr="00B6382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B63820">
        <w:rPr>
          <w:rFonts w:ascii="Times New Roman" w:hAnsi="Times New Roman"/>
          <w:b/>
          <w:sz w:val="28"/>
          <w:szCs w:val="28"/>
        </w:rPr>
        <w:t xml:space="preserve"> (профил</w:t>
      </w:r>
      <w:r>
        <w:rPr>
          <w:rFonts w:ascii="Times New Roman" w:hAnsi="Times New Roman"/>
          <w:b/>
          <w:sz w:val="28"/>
          <w:szCs w:val="28"/>
        </w:rPr>
        <w:t>ь</w:t>
      </w:r>
      <w:r w:rsidRPr="00B63820">
        <w:rPr>
          <w:rFonts w:ascii="Times New Roman" w:hAnsi="Times New Roman"/>
          <w:b/>
          <w:sz w:val="28"/>
          <w:szCs w:val="28"/>
        </w:rPr>
        <w:t xml:space="preserve">) </w:t>
      </w:r>
      <w:r w:rsidR="00DF75BA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Кафедра: </w:t>
      </w:r>
      <w:r w:rsidR="003C108B" w:rsidRPr="003C108B">
        <w:rPr>
          <w:rFonts w:ascii="Times New Roman" w:hAnsi="Times New Roman"/>
          <w:sz w:val="28"/>
          <w:szCs w:val="28"/>
        </w:rPr>
        <w:t>педагогики и</w:t>
      </w:r>
      <w:r w:rsidR="003C10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3E65">
        <w:rPr>
          <w:rFonts w:ascii="Times New Roman" w:hAnsi="Times New Roman"/>
          <w:sz w:val="28"/>
          <w:szCs w:val="28"/>
        </w:rPr>
        <w:t>сихологии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Виды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EF3E65">
        <w:rPr>
          <w:rFonts w:ascii="Times New Roman" w:hAnsi="Times New Roman"/>
          <w:b/>
          <w:sz w:val="28"/>
          <w:szCs w:val="28"/>
        </w:rPr>
        <w:t xml:space="preserve">деятельности: </w:t>
      </w:r>
      <w:r w:rsidRPr="00EF3E65">
        <w:rPr>
          <w:rFonts w:ascii="Times New Roman" w:hAnsi="Times New Roman"/>
          <w:sz w:val="28"/>
          <w:szCs w:val="28"/>
        </w:rPr>
        <w:t>научно-исследовательская, педагогическая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EF3E65">
        <w:rPr>
          <w:rFonts w:ascii="Times New Roman" w:hAnsi="Times New Roman"/>
          <w:sz w:val="28"/>
          <w:szCs w:val="28"/>
        </w:rPr>
        <w:t>бакалавр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 xml:space="preserve"> получения </w:t>
      </w:r>
      <w:r w:rsidRPr="00EF3E65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разования</w:t>
      </w:r>
      <w:r w:rsidRPr="00EF3E65">
        <w:rPr>
          <w:rFonts w:ascii="Times New Roman" w:hAnsi="Times New Roman"/>
          <w:b/>
          <w:sz w:val="28"/>
          <w:szCs w:val="28"/>
        </w:rPr>
        <w:t xml:space="preserve">: </w:t>
      </w:r>
      <w:r w:rsidRPr="00EF3E65">
        <w:rPr>
          <w:rFonts w:ascii="Times New Roman" w:hAnsi="Times New Roman"/>
          <w:sz w:val="28"/>
          <w:szCs w:val="28"/>
        </w:rPr>
        <w:t>по</w:t>
      </w:r>
      <w:r w:rsidRPr="00EF3E65">
        <w:rPr>
          <w:rFonts w:ascii="Times New Roman" w:hAnsi="Times New Roman"/>
          <w:b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 xml:space="preserve">очной форме обучения – 4 года, по заочной форме обучения – 4 года и 6 месяцев 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57EC4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академического бакалавриата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EF3E65">
        <w:rPr>
          <w:rFonts w:ascii="Times New Roman" w:hAnsi="Times New Roman"/>
          <w:sz w:val="28"/>
          <w:szCs w:val="28"/>
        </w:rPr>
        <w:t xml:space="preserve">утвержден приказом Минобрнауки РФ от 7 августа </w:t>
      </w:r>
      <w:smartTag w:uri="urn:schemas-microsoft-com:office:smarttags" w:element="metricconverter">
        <w:smartTagPr>
          <w:attr w:name="ProductID" w:val="2014 г"/>
        </w:smartTagPr>
        <w:r w:rsidRPr="00EF3E65">
          <w:rPr>
            <w:rFonts w:ascii="Times New Roman" w:hAnsi="Times New Roman"/>
            <w:sz w:val="28"/>
            <w:szCs w:val="28"/>
          </w:rPr>
          <w:t>2014 г</w:t>
        </w:r>
      </w:smartTag>
      <w:r w:rsidRPr="00EF3E65">
        <w:rPr>
          <w:rFonts w:ascii="Times New Roman" w:hAnsi="Times New Roman"/>
          <w:sz w:val="28"/>
          <w:szCs w:val="28"/>
        </w:rPr>
        <w:t>.</w:t>
      </w:r>
      <w:r w:rsidR="003C108B">
        <w:rPr>
          <w:rFonts w:ascii="Times New Roman" w:hAnsi="Times New Roman"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№ 946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DF75BA" w:rsidRPr="00DF75BA" w:rsidRDefault="00DF75BA" w:rsidP="000E5D54">
      <w:pPr>
        <w:ind w:firstLine="709"/>
        <w:rPr>
          <w:rFonts w:ascii="Times New Roman" w:hAnsi="Times New Roman"/>
          <w:sz w:val="28"/>
          <w:szCs w:val="28"/>
        </w:rPr>
      </w:pP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1. Квалификация выпускника</w:t>
      </w:r>
    </w:p>
    <w:p w:rsidR="00527069" w:rsidRPr="00715243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Лицам, освоившим основную образовательную программу и успешно прошедшим государственную итоговую аттестацию, выдается диплом бакалавра (или диплом бакалавра с отличием), свидетельствующий об освоении программы бакалавриата по направлению подготовки </w:t>
      </w:r>
      <w:r>
        <w:rPr>
          <w:rFonts w:ascii="Times New Roman" w:hAnsi="Times New Roman"/>
          <w:sz w:val="28"/>
          <w:szCs w:val="28"/>
        </w:rPr>
        <w:t>37</w:t>
      </w:r>
      <w:r w:rsidRPr="007152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15243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>Психология</w:t>
      </w:r>
      <w:r w:rsidRPr="00715243">
        <w:rPr>
          <w:rFonts w:ascii="Times New Roman" w:hAnsi="Times New Roman"/>
          <w:sz w:val="28"/>
          <w:szCs w:val="28"/>
        </w:rPr>
        <w:t xml:space="preserve"> и присвоении квалификации «бакалавр» и подтверждающий получение профессионального образования уровня «высшее образование – бакалавриат».</w:t>
      </w:r>
    </w:p>
    <w:p w:rsidR="000201D4" w:rsidRDefault="000201D4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DF75BA" w:rsidRPr="00DF75BA" w:rsidRDefault="00DF75BA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DF75BA">
        <w:rPr>
          <w:rFonts w:ascii="Times New Roman" w:hAnsi="Times New Roman"/>
          <w:b/>
          <w:sz w:val="28"/>
          <w:szCs w:val="28"/>
        </w:rPr>
        <w:t>Профессиональная деятельность выпускника</w:t>
      </w:r>
    </w:p>
    <w:p w:rsidR="00527069" w:rsidRPr="00055DAD" w:rsidRDefault="00527069" w:rsidP="0052706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180123">
        <w:rPr>
          <w:rFonts w:ascii="Times New Roman" w:hAnsi="Times New Roman"/>
          <w:bCs/>
          <w:sz w:val="28"/>
          <w:szCs w:val="28"/>
        </w:rPr>
        <w:t>2.1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r w:rsidRPr="00055DAD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бакалавриата, включает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527069" w:rsidRDefault="00527069" w:rsidP="0052706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бакалавриата по направлению подготовки </w:t>
      </w:r>
      <w:r w:rsidRPr="00055D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055DAD">
        <w:rPr>
          <w:rFonts w:ascii="Times New Roman" w:hAnsi="Times New Roman"/>
          <w:b/>
          <w:sz w:val="28"/>
          <w:szCs w:val="28"/>
        </w:rPr>
        <w:t xml:space="preserve">.03.01 </w:t>
      </w:r>
      <w:r>
        <w:rPr>
          <w:rFonts w:ascii="Times New Roman" w:hAnsi="Times New Roman"/>
          <w:b/>
          <w:sz w:val="28"/>
          <w:szCs w:val="28"/>
        </w:rPr>
        <w:lastRenderedPageBreak/>
        <w:t>Психология</w:t>
      </w:r>
      <w:r w:rsidRPr="00055DAD">
        <w:rPr>
          <w:rFonts w:ascii="Times New Roman" w:hAnsi="Times New Roman"/>
          <w:b/>
          <w:sz w:val="28"/>
          <w:szCs w:val="28"/>
        </w:rPr>
        <w:t xml:space="preserve"> </w:t>
      </w:r>
      <w:r w:rsidRPr="00055DAD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психические процессы, свойства и состояния человека, их проявления в различных областях человеческой деятельности, 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F3E65">
        <w:rPr>
          <w:rFonts w:ascii="Times New Roman" w:hAnsi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бакалавриата: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научно-исследовательская;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педагогическая.</w:t>
      </w:r>
    </w:p>
    <w:p w:rsidR="00527069" w:rsidRPr="00715243" w:rsidRDefault="00527069" w:rsidP="00527069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Программ</w:t>
      </w:r>
      <w:r w:rsidR="009A7C15">
        <w:rPr>
          <w:rFonts w:ascii="Times New Roman" w:hAnsi="Times New Roman"/>
          <w:sz w:val="28"/>
          <w:szCs w:val="28"/>
        </w:rPr>
        <w:t>а</w:t>
      </w:r>
      <w:r w:rsidRPr="00715243">
        <w:rPr>
          <w:rFonts w:ascii="Times New Roman" w:hAnsi="Times New Roman"/>
          <w:sz w:val="28"/>
          <w:szCs w:val="28"/>
        </w:rPr>
        <w:t xml:space="preserve"> бакалавриата по направ</w:t>
      </w:r>
      <w:r w:rsidR="009A7C15">
        <w:rPr>
          <w:rFonts w:ascii="Times New Roman" w:hAnsi="Times New Roman"/>
          <w:sz w:val="28"/>
          <w:szCs w:val="28"/>
        </w:rPr>
        <w:t>ленности (профилю) ориентирована</w:t>
      </w:r>
      <w:r w:rsidRPr="00715243">
        <w:rPr>
          <w:rFonts w:ascii="Times New Roman" w:hAnsi="Times New Roman"/>
          <w:sz w:val="28"/>
          <w:szCs w:val="28"/>
        </w:rPr>
        <w:t xml:space="preserve"> на научно-исследовательский </w:t>
      </w:r>
      <w:r>
        <w:rPr>
          <w:rFonts w:ascii="Times New Roman" w:hAnsi="Times New Roman"/>
          <w:sz w:val="28"/>
          <w:szCs w:val="28"/>
        </w:rPr>
        <w:t xml:space="preserve">и педагогический </w:t>
      </w:r>
      <w:r w:rsidRPr="00715243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профессиональной деятельности как основн</w:t>
      </w:r>
      <w:r w:rsidR="009A7C15">
        <w:rPr>
          <w:rFonts w:ascii="Times New Roman" w:hAnsi="Times New Roman"/>
          <w:sz w:val="28"/>
          <w:szCs w:val="28"/>
        </w:rPr>
        <w:t>ые</w:t>
      </w:r>
      <w:r w:rsidRPr="00715243">
        <w:rPr>
          <w:rFonts w:ascii="Times New Roman" w:hAnsi="Times New Roman"/>
          <w:sz w:val="28"/>
          <w:szCs w:val="28"/>
        </w:rPr>
        <w:t xml:space="preserve"> – программы академического бакалавриата.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F3E65">
        <w:rPr>
          <w:rFonts w:ascii="Times New Roman" w:hAnsi="Times New Roman"/>
          <w:sz w:val="28"/>
          <w:szCs w:val="28"/>
        </w:rPr>
        <w:t xml:space="preserve"> Выпускник, освоивший программу бакалавриата должен быть готов решать следующие профессиональные задачи: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изучение научной информации, российского и зарубежного опыта по тематике исследования;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применение стандартизованных методик;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обработка данных с использованием стандартных пакетов программного обеспечения;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педагогическая деятельность: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преподавание психологии как общеобразовательной дисциплины;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тестирования по итогам обучения;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подготовке учебно-методических материалов для обучающихся в общеобразовательных организациях;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пропаганда психологических знаний для работнико</w:t>
      </w:r>
      <w:r w:rsidR="004803A6">
        <w:rPr>
          <w:rFonts w:ascii="Times New Roman" w:hAnsi="Times New Roman"/>
          <w:sz w:val="28"/>
          <w:szCs w:val="28"/>
        </w:rPr>
        <w:t>в различных сфер жизни общества.</w:t>
      </w:r>
    </w:p>
    <w:p w:rsidR="000201D4" w:rsidRDefault="000201D4" w:rsidP="003B4E79">
      <w:pPr>
        <w:ind w:firstLine="709"/>
        <w:rPr>
          <w:rFonts w:ascii="Times New Roman" w:hAnsi="Times New Roman"/>
          <w:sz w:val="28"/>
          <w:szCs w:val="28"/>
        </w:rPr>
      </w:pPr>
    </w:p>
    <w:p w:rsidR="00DF75BA" w:rsidRPr="00DF75BA" w:rsidRDefault="00DF75BA" w:rsidP="003B4E79">
      <w:pPr>
        <w:ind w:firstLine="709"/>
        <w:rPr>
          <w:rFonts w:ascii="Times New Roman" w:hAnsi="Times New Roman"/>
          <w:sz w:val="28"/>
          <w:szCs w:val="28"/>
        </w:rPr>
      </w:pPr>
    </w:p>
    <w:p w:rsidR="000201D4" w:rsidRPr="00DF75BA" w:rsidRDefault="000201D4" w:rsidP="003B4E79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3. Направленность программы</w:t>
      </w:r>
    </w:p>
    <w:p w:rsidR="001D4F97" w:rsidRDefault="001D4F97" w:rsidP="001D4F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70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Академия ВЭГУ</w:t>
      </w:r>
      <w:r w:rsidRPr="002E6077">
        <w:rPr>
          <w:rFonts w:ascii="Times New Roman" w:hAnsi="Times New Roman"/>
          <w:sz w:val="28"/>
          <w:szCs w:val="28"/>
        </w:rPr>
        <w:t xml:space="preserve"> успешно сотрудничает с ведущими государственными, общественными и частными организациями, среди которых </w:t>
      </w:r>
      <w:r w:rsidRPr="001554F6">
        <w:rPr>
          <w:rFonts w:ascii="Times New Roman" w:hAnsi="Times New Roman"/>
          <w:sz w:val="28"/>
          <w:szCs w:val="28"/>
        </w:rPr>
        <w:t>Республиканский центр социально-психологической п</w:t>
      </w:r>
      <w:r>
        <w:rPr>
          <w:rFonts w:ascii="Times New Roman" w:hAnsi="Times New Roman"/>
          <w:sz w:val="28"/>
          <w:szCs w:val="28"/>
        </w:rPr>
        <w:t xml:space="preserve">омощи семье, детям, молодежи; </w:t>
      </w:r>
      <w:r w:rsidRPr="001554F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«Центр психолого - медико - социального сопровождения «Развитие»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Ц</w:t>
      </w:r>
      <w:r w:rsidRPr="001554F6">
        <w:rPr>
          <w:rFonts w:ascii="Times New Roman" w:hAnsi="Times New Roman"/>
          <w:sz w:val="28"/>
          <w:szCs w:val="28"/>
        </w:rPr>
        <w:t>ентр развития личности</w:t>
      </w:r>
      <w:r w:rsidRPr="00AB6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Академия успеха и др.</w:t>
      </w:r>
    </w:p>
    <w:p w:rsidR="00527069" w:rsidRDefault="001D4F97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70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201D4" w:rsidRPr="00DF75BA">
        <w:rPr>
          <w:rFonts w:ascii="Times New Roman" w:hAnsi="Times New Roman"/>
          <w:sz w:val="28"/>
          <w:szCs w:val="28"/>
        </w:rPr>
        <w:t xml:space="preserve">Направленность ООП Психологическое консультирование утверждена приказом ректора Академии ВЭГУ от </w:t>
      </w:r>
      <w:r w:rsidR="00DF75BA" w:rsidRPr="00A72754">
        <w:rPr>
          <w:rFonts w:ascii="Times New Roman" w:hAnsi="Times New Roman"/>
          <w:sz w:val="28"/>
          <w:szCs w:val="28"/>
        </w:rPr>
        <w:t>31</w:t>
      </w:r>
      <w:r w:rsidR="00DF75BA">
        <w:rPr>
          <w:rFonts w:ascii="Times New Roman" w:hAnsi="Times New Roman"/>
          <w:sz w:val="28"/>
          <w:szCs w:val="28"/>
        </w:rPr>
        <w:t>.08.</w:t>
      </w:r>
      <w:r w:rsidR="00DF75BA" w:rsidRPr="00A72754">
        <w:rPr>
          <w:rFonts w:ascii="Times New Roman" w:hAnsi="Times New Roman"/>
          <w:sz w:val="28"/>
          <w:szCs w:val="28"/>
        </w:rPr>
        <w:t>2017 № 124/а</w:t>
      </w:r>
      <w:r w:rsidR="00527069">
        <w:rPr>
          <w:rFonts w:ascii="Times New Roman" w:hAnsi="Times New Roman"/>
          <w:sz w:val="28"/>
          <w:szCs w:val="28"/>
        </w:rPr>
        <w:t>.</w:t>
      </w:r>
    </w:p>
    <w:p w:rsidR="00DF75BA" w:rsidRDefault="00DF75BA" w:rsidP="00527069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 xml:space="preserve"> </w:t>
      </w:r>
    </w:p>
    <w:p w:rsidR="000201D4" w:rsidRPr="00DF75BA" w:rsidRDefault="000201D4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DF75BA">
        <w:rPr>
          <w:rFonts w:ascii="Times New Roman" w:hAnsi="Times New Roman"/>
          <w:b/>
          <w:sz w:val="28"/>
          <w:szCs w:val="28"/>
        </w:rPr>
        <w:t>4. Планируемые результаты</w:t>
      </w:r>
    </w:p>
    <w:p w:rsidR="000201D4" w:rsidRPr="00DF75BA" w:rsidRDefault="000201D4" w:rsidP="000E5D54">
      <w:pPr>
        <w:ind w:firstLine="709"/>
        <w:rPr>
          <w:rFonts w:ascii="Times New Roman" w:hAnsi="Times New Roman"/>
          <w:i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lastRenderedPageBreak/>
        <w:t xml:space="preserve">4.1 </w:t>
      </w:r>
      <w:r w:rsidRPr="00DF75BA">
        <w:rPr>
          <w:rFonts w:ascii="Times New Roman" w:hAnsi="Times New Roman"/>
          <w:sz w:val="28"/>
          <w:szCs w:val="28"/>
          <w:lang w:eastAsia="ru-RU"/>
        </w:rPr>
        <w:t>В результате освоения настоящей ООП у выпускника должны быть сформированы общекультурные (</w:t>
      </w:r>
      <w:r w:rsidR="00527069">
        <w:rPr>
          <w:rFonts w:ascii="Times New Roman" w:hAnsi="Times New Roman"/>
          <w:sz w:val="28"/>
          <w:szCs w:val="28"/>
          <w:lang w:eastAsia="ru-RU"/>
        </w:rPr>
        <w:t>далее</w:t>
      </w:r>
      <w:r w:rsidRPr="00DF75BA">
        <w:rPr>
          <w:rFonts w:ascii="Times New Roman" w:hAnsi="Times New Roman"/>
          <w:sz w:val="28"/>
          <w:szCs w:val="28"/>
          <w:lang w:eastAsia="ru-RU"/>
        </w:rPr>
        <w:t xml:space="preserve"> – ОК), общепрофессиональные (</w:t>
      </w:r>
      <w:r w:rsidR="00527069">
        <w:rPr>
          <w:rFonts w:ascii="Times New Roman" w:hAnsi="Times New Roman"/>
          <w:sz w:val="28"/>
          <w:szCs w:val="28"/>
          <w:lang w:eastAsia="ru-RU"/>
        </w:rPr>
        <w:t>далее</w:t>
      </w:r>
      <w:r w:rsidR="00527069" w:rsidRPr="00DF7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5BA">
        <w:rPr>
          <w:rFonts w:ascii="Times New Roman" w:hAnsi="Times New Roman"/>
          <w:sz w:val="28"/>
          <w:szCs w:val="28"/>
          <w:lang w:eastAsia="ru-RU"/>
        </w:rPr>
        <w:t>– ОПК) и профессиональные (</w:t>
      </w:r>
      <w:r w:rsidR="00527069">
        <w:rPr>
          <w:rFonts w:ascii="Times New Roman" w:hAnsi="Times New Roman"/>
          <w:sz w:val="28"/>
          <w:szCs w:val="28"/>
          <w:lang w:eastAsia="ru-RU"/>
        </w:rPr>
        <w:t>далее</w:t>
      </w:r>
      <w:r w:rsidRPr="00DF75BA">
        <w:rPr>
          <w:rFonts w:ascii="Times New Roman" w:hAnsi="Times New Roman"/>
          <w:sz w:val="28"/>
          <w:szCs w:val="28"/>
          <w:lang w:eastAsia="ru-RU"/>
        </w:rPr>
        <w:t xml:space="preserve"> – ПК) компетенции. </w:t>
      </w:r>
    </w:p>
    <w:p w:rsidR="000201D4" w:rsidRPr="00DF75BA" w:rsidRDefault="000201D4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4.2 Выпускник, освоивший настоящую ООП, должен обладать следующими общекультурными компетенциями: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F75BA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0201D4" w:rsidRPr="00DF75BA" w:rsidRDefault="000201D4" w:rsidP="009D4B1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4.3 Выпускник, освоивший настоящую ООП, должен обладать следующими общепрофессиональными компетенциями:</w:t>
      </w:r>
    </w:p>
    <w:p w:rsidR="000201D4" w:rsidRPr="00DF75BA" w:rsidRDefault="000201D4" w:rsidP="000E5D54">
      <w:pPr>
        <w:ind w:firstLine="709"/>
        <w:rPr>
          <w:rFonts w:ascii="Times New Roman" w:hAnsi="Times New Roman"/>
          <w:sz w:val="28"/>
          <w:szCs w:val="28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F75BA">
        <w:rPr>
          <w:rFonts w:ascii="Times New Roman" w:hAnsi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0201D4" w:rsidRPr="00DF75BA" w:rsidRDefault="000201D4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4.4 Выпускник, освоивший настоящую ООП, должен обладать следующими профессиональными компетенциями: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научно-исследовательская деятельность: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постановке профессиональных задач в области научно-исследовательской и практической деятельности (ПК-6);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проведению стандартного прикладного исследования в определенной области психологии (ПК-8);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 xml:space="preserve">- способностью к реализации базовых процедур анализа проблем человека, социализации индивида, профессиональной и образовательной </w:t>
      </w:r>
      <w:r w:rsidRPr="00DF75BA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деятельности, функционированию людей с ограниченными возможностями, в том числе и при различных заболеваниях (ПК-9);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педагогическая деятельность: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0201D4" w:rsidRPr="00DF75BA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0201D4" w:rsidRDefault="000201D4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75BA">
        <w:rPr>
          <w:rFonts w:ascii="Times New Roman" w:hAnsi="Times New Roman"/>
          <w:sz w:val="28"/>
          <w:szCs w:val="28"/>
          <w:lang w:eastAsia="ru-RU"/>
        </w:rPr>
        <w:t>- 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DF75BA" w:rsidRDefault="00DF75BA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D4F97" w:rsidRPr="00877A3F" w:rsidRDefault="001D4F97" w:rsidP="00527069">
      <w:pPr>
        <w:ind w:firstLine="709"/>
        <w:rPr>
          <w:rFonts w:ascii="Times New Roman" w:hAnsi="Times New Roman"/>
          <w:i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5. </w:t>
      </w:r>
      <w:r w:rsidRPr="00527069">
        <w:rPr>
          <w:rFonts w:ascii="Times New Roman" w:hAnsi="Times New Roman"/>
          <w:b/>
          <w:sz w:val="28"/>
          <w:szCs w:val="28"/>
        </w:rPr>
        <w:t>Сведения о ППС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EF3E65">
        <w:rPr>
          <w:rFonts w:ascii="Times New Roman" w:hAnsi="Times New Roman"/>
          <w:sz w:val="28"/>
          <w:szCs w:val="28"/>
        </w:rPr>
        <w:t>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4803A6" w:rsidRPr="00C8571B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№ 1н, и профессиональным стандартам (при наличии).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EF3E65">
        <w:rPr>
          <w:rFonts w:ascii="Times New Roman" w:hAnsi="Times New Roman"/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Академии ВЭГУ.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50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10</w:t>
      </w:r>
      <w:r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>процентов.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 </w:t>
      </w:r>
      <w:r w:rsidRPr="003633E0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</w:t>
      </w:r>
      <w:r w:rsidRPr="003633E0">
        <w:rPr>
          <w:rFonts w:ascii="Times New Roman" w:hAnsi="Times New Roman"/>
          <w:sz w:val="28"/>
          <w:szCs w:val="28"/>
        </w:rPr>
        <w:lastRenderedPageBreak/>
        <w:t xml:space="preserve">профилю преподаваемой дисциплины (модуля), в общем числе научно-педагогических работников, реализующих данную ООП, должна составлять не менее </w:t>
      </w:r>
      <w:r w:rsidRPr="00C96C26">
        <w:rPr>
          <w:rFonts w:ascii="Times New Roman" w:hAnsi="Times New Roman"/>
          <w:sz w:val="28"/>
          <w:szCs w:val="28"/>
        </w:rPr>
        <w:t xml:space="preserve">70 </w:t>
      </w:r>
      <w:r w:rsidRPr="003633E0">
        <w:rPr>
          <w:rFonts w:ascii="Times New Roman" w:hAnsi="Times New Roman"/>
          <w:sz w:val="28"/>
          <w:szCs w:val="28"/>
        </w:rPr>
        <w:t>процентов.</w:t>
      </w:r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27069" w:rsidRDefault="00527069" w:rsidP="00527069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8B6A24">
        <w:rPr>
          <w:rFonts w:ascii="Times New Roman" w:hAnsi="Times New Roman"/>
          <w:b/>
          <w:sz w:val="28"/>
          <w:szCs w:val="28"/>
        </w:rPr>
        <w:t xml:space="preserve">6. </w:t>
      </w:r>
      <w:r w:rsidR="004803A6">
        <w:rPr>
          <w:rFonts w:ascii="Times New Roman" w:hAnsi="Times New Roman"/>
          <w:b/>
          <w:sz w:val="28"/>
          <w:szCs w:val="28"/>
        </w:rPr>
        <w:t xml:space="preserve"> Структура п</w:t>
      </w:r>
      <w:r w:rsidRPr="008B6A24">
        <w:rPr>
          <w:rFonts w:ascii="Times New Roman" w:hAnsi="Times New Roman"/>
          <w:b/>
          <w:sz w:val="28"/>
          <w:szCs w:val="28"/>
        </w:rPr>
        <w:t>рограмм</w:t>
      </w:r>
      <w:r w:rsidR="004803A6">
        <w:rPr>
          <w:rFonts w:ascii="Times New Roman" w:hAnsi="Times New Roman"/>
          <w:b/>
          <w:sz w:val="28"/>
          <w:szCs w:val="28"/>
        </w:rPr>
        <w:t>ы</w:t>
      </w:r>
      <w:r w:rsidRPr="008B6A24">
        <w:rPr>
          <w:rFonts w:ascii="Times New Roman" w:hAnsi="Times New Roman"/>
          <w:b/>
          <w:sz w:val="28"/>
          <w:szCs w:val="28"/>
        </w:rPr>
        <w:t xml:space="preserve"> бакалавриата:</w:t>
      </w:r>
    </w:p>
    <w:p w:rsidR="00527069" w:rsidRPr="00527069" w:rsidRDefault="00527069" w:rsidP="00527069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27069" w:rsidRPr="006F1533" w:rsidTr="007C4167">
        <w:tc>
          <w:tcPr>
            <w:tcW w:w="6380" w:type="dxa"/>
            <w:gridSpan w:val="2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Объем программы бакалавриата в з.е.</w:t>
            </w:r>
          </w:p>
        </w:tc>
      </w:tr>
      <w:tr w:rsidR="00527069" w:rsidRPr="006F1533" w:rsidTr="007C4167">
        <w:tc>
          <w:tcPr>
            <w:tcW w:w="6380" w:type="dxa"/>
            <w:gridSpan w:val="2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программа академического бакалавриата</w:t>
            </w:r>
          </w:p>
        </w:tc>
      </w:tr>
      <w:tr w:rsidR="00527069" w:rsidRPr="006F1533" w:rsidTr="007C4167"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7069" w:rsidRPr="006F1533" w:rsidTr="007C4167">
        <w:tc>
          <w:tcPr>
            <w:tcW w:w="3190" w:type="dxa"/>
            <w:vMerge w:val="restart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ФТД</w:t>
            </w: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069" w:rsidRPr="006F1533" w:rsidTr="007C4167">
        <w:tc>
          <w:tcPr>
            <w:tcW w:w="3190" w:type="dxa"/>
            <w:vMerge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069" w:rsidRPr="006F1533" w:rsidTr="007C4167">
        <w:tc>
          <w:tcPr>
            <w:tcW w:w="6380" w:type="dxa"/>
            <w:gridSpan w:val="2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Объем программы бакалавриата (без факультативов)</w:t>
            </w:r>
          </w:p>
        </w:tc>
        <w:tc>
          <w:tcPr>
            <w:tcW w:w="3191" w:type="dxa"/>
            <w:shd w:val="clear" w:color="auto" w:fill="auto"/>
          </w:tcPr>
          <w:p w:rsidR="00527069" w:rsidRPr="006F1533" w:rsidRDefault="00527069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объем образовательной программы не включаются факультативные дисциплины.</w:t>
      </w:r>
    </w:p>
    <w:p w:rsidR="00527069" w:rsidRPr="002E4936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</w:t>
      </w:r>
    </w:p>
    <w:p w:rsidR="00527069" w:rsidRPr="002E4936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527069" w:rsidRPr="002E4936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базовой части Блока 1 "Дисциплины (модули)" программы бакалавриата в объеме 72 академических часа (2 з.е.) в очной форме обучения;</w:t>
      </w:r>
    </w:p>
    <w:p w:rsidR="00527069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элективных дисциплин (модулей) в объеме 328 академических часов. Указанные академические часы являются обязательными для освоения и в з.е. не переводятся.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2 "Практики" входят учебная и производственная, в том числе преддипломная практики.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учебной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первичных про</w:t>
      </w:r>
      <w:r>
        <w:rPr>
          <w:rFonts w:ascii="Times New Roman" w:hAnsi="Times New Roman"/>
          <w:sz w:val="28"/>
          <w:szCs w:val="28"/>
        </w:rPr>
        <w:t>фессиональных умений и навыков.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учебной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производственной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lastRenderedPageBreak/>
        <w:t>Способы проведения производственной практики: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27069" w:rsidRPr="00845142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3 "Итоговая аттестация" входит защита выпускной квалификационной работы, включая подготовку к процед</w:t>
      </w:r>
      <w:r>
        <w:rPr>
          <w:rFonts w:ascii="Times New Roman" w:hAnsi="Times New Roman"/>
          <w:sz w:val="28"/>
          <w:szCs w:val="28"/>
        </w:rPr>
        <w:t>уре защиты и процедуру защиты</w:t>
      </w:r>
      <w:r w:rsidRPr="00845142">
        <w:rPr>
          <w:rFonts w:ascii="Times New Roman" w:hAnsi="Times New Roman"/>
          <w:sz w:val="28"/>
          <w:szCs w:val="28"/>
        </w:rPr>
        <w:t>.</w:t>
      </w:r>
    </w:p>
    <w:p w:rsidR="00527069" w:rsidRPr="00EF3E65" w:rsidRDefault="00527069" w:rsidP="00527069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Образовательная деятельность по программе бакалавриата осуществляется на русском языке - государственном языке Российской Федерации.</w:t>
      </w:r>
    </w:p>
    <w:p w:rsidR="001D4F97" w:rsidRDefault="004803A6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2185036</wp:posOffset>
            </wp:positionV>
            <wp:extent cx="1788795" cy="1695450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F97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0585B" w:rsidRDefault="00D0585B" w:rsidP="00D0585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1D4F97" w:rsidRPr="00DF75BA" w:rsidRDefault="001D4F97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1D4F97" w:rsidRPr="00DF75BA" w:rsidSect="007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9D" w:rsidRDefault="008C209D" w:rsidP="000E5D54">
      <w:r>
        <w:separator/>
      </w:r>
    </w:p>
  </w:endnote>
  <w:endnote w:type="continuationSeparator" w:id="1">
    <w:p w:rsidR="008C209D" w:rsidRDefault="008C209D" w:rsidP="000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9D" w:rsidRDefault="008C209D" w:rsidP="000E5D54">
      <w:r>
        <w:separator/>
      </w:r>
    </w:p>
  </w:footnote>
  <w:footnote w:type="continuationSeparator" w:id="1">
    <w:p w:rsidR="008C209D" w:rsidRDefault="008C209D" w:rsidP="000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A"/>
    <w:rsid w:val="000201D4"/>
    <w:rsid w:val="00050A4A"/>
    <w:rsid w:val="00061C0C"/>
    <w:rsid w:val="000966B5"/>
    <w:rsid w:val="000B2E2C"/>
    <w:rsid w:val="000E5D54"/>
    <w:rsid w:val="001203D8"/>
    <w:rsid w:val="00160A13"/>
    <w:rsid w:val="00186869"/>
    <w:rsid w:val="00194890"/>
    <w:rsid w:val="001A041D"/>
    <w:rsid w:val="001A5A80"/>
    <w:rsid w:val="001D4F97"/>
    <w:rsid w:val="00214A89"/>
    <w:rsid w:val="00217F73"/>
    <w:rsid w:val="002230E0"/>
    <w:rsid w:val="00226DAE"/>
    <w:rsid w:val="002D275D"/>
    <w:rsid w:val="002E07FB"/>
    <w:rsid w:val="002F2E6A"/>
    <w:rsid w:val="00345562"/>
    <w:rsid w:val="00367D59"/>
    <w:rsid w:val="003B4E79"/>
    <w:rsid w:val="003C108B"/>
    <w:rsid w:val="003E4B2A"/>
    <w:rsid w:val="003E6251"/>
    <w:rsid w:val="003F7D2B"/>
    <w:rsid w:val="00405AFF"/>
    <w:rsid w:val="004162A0"/>
    <w:rsid w:val="00421E64"/>
    <w:rsid w:val="004803A6"/>
    <w:rsid w:val="004E4B3C"/>
    <w:rsid w:val="00527069"/>
    <w:rsid w:val="00532209"/>
    <w:rsid w:val="00537C98"/>
    <w:rsid w:val="00554265"/>
    <w:rsid w:val="0058257D"/>
    <w:rsid w:val="005A3B49"/>
    <w:rsid w:val="005B5E97"/>
    <w:rsid w:val="005B7273"/>
    <w:rsid w:val="005F1E65"/>
    <w:rsid w:val="005F2A27"/>
    <w:rsid w:val="00606E56"/>
    <w:rsid w:val="00635C4E"/>
    <w:rsid w:val="006B7250"/>
    <w:rsid w:val="00702C17"/>
    <w:rsid w:val="00706509"/>
    <w:rsid w:val="00735373"/>
    <w:rsid w:val="00736B21"/>
    <w:rsid w:val="007C47AD"/>
    <w:rsid w:val="007C5EFE"/>
    <w:rsid w:val="007E4F7B"/>
    <w:rsid w:val="00822F7D"/>
    <w:rsid w:val="00854C67"/>
    <w:rsid w:val="00855BD2"/>
    <w:rsid w:val="00874C3C"/>
    <w:rsid w:val="0088744C"/>
    <w:rsid w:val="008C1C09"/>
    <w:rsid w:val="008C209D"/>
    <w:rsid w:val="008D2BA6"/>
    <w:rsid w:val="008D3D2C"/>
    <w:rsid w:val="008F06AA"/>
    <w:rsid w:val="00916D18"/>
    <w:rsid w:val="00932271"/>
    <w:rsid w:val="009364F7"/>
    <w:rsid w:val="009A7C15"/>
    <w:rsid w:val="009D4B1C"/>
    <w:rsid w:val="009E3DE7"/>
    <w:rsid w:val="00A84E3E"/>
    <w:rsid w:val="00AC330C"/>
    <w:rsid w:val="00B02C4B"/>
    <w:rsid w:val="00B464EC"/>
    <w:rsid w:val="00B66AF0"/>
    <w:rsid w:val="00B80F8B"/>
    <w:rsid w:val="00B85603"/>
    <w:rsid w:val="00BB556A"/>
    <w:rsid w:val="00C124A2"/>
    <w:rsid w:val="00C16A31"/>
    <w:rsid w:val="00CA2663"/>
    <w:rsid w:val="00D0585B"/>
    <w:rsid w:val="00D25305"/>
    <w:rsid w:val="00DF75BA"/>
    <w:rsid w:val="00E11677"/>
    <w:rsid w:val="00E16DF0"/>
    <w:rsid w:val="00E20E22"/>
    <w:rsid w:val="00EB1B6D"/>
    <w:rsid w:val="00F1697A"/>
    <w:rsid w:val="00F23A04"/>
    <w:rsid w:val="00F94445"/>
    <w:rsid w:val="00FC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E9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5E97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link w:val="30"/>
    <w:uiPriority w:val="99"/>
    <w:qFormat/>
    <w:rsid w:val="005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A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B5E97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F2A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E9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2A27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2A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F2A27"/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F2A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B5E97"/>
    <w:rPr>
      <w:rFonts w:ascii="Calibri" w:hAnsi="Calibri" w:cs="Times New Roman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F2A27"/>
    <w:rPr>
      <w:rFonts w:ascii="Cambria" w:hAnsi="Cambria" w:cs="Times New Roman"/>
      <w:sz w:val="22"/>
      <w:szCs w:val="22"/>
      <w:lang w:eastAsia="ar-SA" w:bidi="ar-SA"/>
    </w:rPr>
  </w:style>
  <w:style w:type="character" w:styleId="a3">
    <w:name w:val="Strong"/>
    <w:uiPriority w:val="99"/>
    <w:qFormat/>
    <w:rsid w:val="005B5E97"/>
    <w:rPr>
      <w:rFonts w:cs="Times New Roman"/>
      <w:b/>
    </w:rPr>
  </w:style>
  <w:style w:type="paragraph" w:customStyle="1" w:styleId="11">
    <w:name w:val="Обычный1"/>
    <w:uiPriority w:val="99"/>
    <w:rsid w:val="005F2A27"/>
    <w:pPr>
      <w:widowControl w:val="0"/>
      <w:snapToGrid w:val="0"/>
    </w:pPr>
  </w:style>
  <w:style w:type="paragraph" w:customStyle="1" w:styleId="myindent">
    <w:name w:val="myindent"/>
    <w:basedOn w:val="a"/>
    <w:uiPriority w:val="99"/>
    <w:rsid w:val="005F2A27"/>
    <w:pPr>
      <w:spacing w:before="100" w:beforeAutospacing="1" w:after="100" w:afterAutospacing="1"/>
      <w:contextualSpacing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5F2A27"/>
    <w:rPr>
      <w:b/>
      <w:bCs/>
      <w:sz w:val="20"/>
      <w:szCs w:val="20"/>
    </w:rPr>
  </w:style>
  <w:style w:type="paragraph" w:styleId="a5">
    <w:name w:val="Title"/>
    <w:basedOn w:val="a"/>
    <w:link w:val="12"/>
    <w:uiPriority w:val="99"/>
    <w:qFormat/>
    <w:rsid w:val="005B5E9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link w:val="a5"/>
    <w:uiPriority w:val="99"/>
    <w:locked/>
    <w:rsid w:val="005B5E97"/>
    <w:rPr>
      <w:rFonts w:cs="Times New Roman"/>
      <w:b/>
      <w:sz w:val="24"/>
    </w:rPr>
  </w:style>
  <w:style w:type="character" w:customStyle="1" w:styleId="a6">
    <w:name w:val="Название Знак"/>
    <w:uiPriority w:val="99"/>
    <w:rsid w:val="005F2A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uiPriority w:val="99"/>
    <w:rsid w:val="005F2A27"/>
    <w:pPr>
      <w:ind w:left="720"/>
      <w:contextualSpacing/>
    </w:pPr>
  </w:style>
  <w:style w:type="paragraph" w:styleId="a8">
    <w:name w:val="List Paragraph"/>
    <w:basedOn w:val="a"/>
    <w:uiPriority w:val="99"/>
    <w:qFormat/>
    <w:rsid w:val="005B5E97"/>
    <w:pPr>
      <w:ind w:left="720"/>
    </w:pPr>
  </w:style>
  <w:style w:type="paragraph" w:styleId="a9">
    <w:name w:val="Subtitle"/>
    <w:basedOn w:val="a"/>
    <w:next w:val="aa"/>
    <w:link w:val="ab"/>
    <w:uiPriority w:val="99"/>
    <w:qFormat/>
    <w:rsid w:val="005B5E97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5B5E97"/>
    <w:rPr>
      <w:rFonts w:cs="Calibri"/>
      <w:sz w:val="24"/>
      <w:lang w:eastAsia="ar-SA" w:bidi="ar-SA"/>
    </w:rPr>
  </w:style>
  <w:style w:type="paragraph" w:styleId="aa">
    <w:name w:val="Body Text"/>
    <w:basedOn w:val="a"/>
    <w:link w:val="ac"/>
    <w:uiPriority w:val="99"/>
    <w:semiHidden/>
    <w:rsid w:val="005B5E97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5B5E97"/>
    <w:rPr>
      <w:rFonts w:ascii="Calibri" w:hAnsi="Calibri" w:cs="Calibri"/>
      <w:sz w:val="22"/>
      <w:szCs w:val="22"/>
      <w:lang w:eastAsia="ar-SA" w:bidi="ar-SA"/>
    </w:rPr>
  </w:style>
  <w:style w:type="character" w:styleId="ad">
    <w:name w:val="Emphasis"/>
    <w:uiPriority w:val="99"/>
    <w:qFormat/>
    <w:rsid w:val="005B5E97"/>
    <w:rPr>
      <w:rFonts w:cs="Times New Roman"/>
      <w:i/>
    </w:rPr>
  </w:style>
  <w:style w:type="paragraph" w:styleId="ae">
    <w:name w:val="footnote text"/>
    <w:basedOn w:val="a"/>
    <w:link w:val="af"/>
    <w:uiPriority w:val="99"/>
    <w:rsid w:val="000E5D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0E5D54"/>
    <w:rPr>
      <w:rFonts w:eastAsia="Times New Roman" w:cs="Times New Roman"/>
      <w:lang w:eastAsia="ru-RU"/>
    </w:rPr>
  </w:style>
  <w:style w:type="character" w:styleId="af0">
    <w:name w:val="footnote reference"/>
    <w:uiPriority w:val="99"/>
    <w:rsid w:val="000E5D54"/>
    <w:rPr>
      <w:rFonts w:cs="Times New Roman"/>
      <w:vertAlign w:val="superscript"/>
    </w:rPr>
  </w:style>
  <w:style w:type="paragraph" w:customStyle="1" w:styleId="Default">
    <w:name w:val="Default"/>
    <w:rsid w:val="001D4F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aleksey_o</cp:lastModifiedBy>
  <cp:revision>52</cp:revision>
  <dcterms:created xsi:type="dcterms:W3CDTF">2015-09-15T10:34:00Z</dcterms:created>
  <dcterms:modified xsi:type="dcterms:W3CDTF">2018-08-22T11:16:00Z</dcterms:modified>
</cp:coreProperties>
</file>